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05" w:rsidRDefault="006A6905" w:rsidP="006A69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КИТЕРМИНСКОГО СЕЛЬСКОГО ПОСЕЛЕНИЯ  КРУТИНСКОГО МУНИЦИПАЛЬНОГО РАЙОНА </w:t>
      </w: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6A6905" w:rsidRDefault="006A6905" w:rsidP="006A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A6905" w:rsidRDefault="006A6905" w:rsidP="006A6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</w:t>
      </w:r>
      <w:r w:rsidR="001449F7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»  ноября 2024 года   № </w:t>
      </w:r>
      <w:r w:rsidR="001449F7">
        <w:rPr>
          <w:rFonts w:ascii="Times New Roman" w:hAnsi="Times New Roman"/>
          <w:color w:val="000000"/>
          <w:sz w:val="28"/>
          <w:szCs w:val="28"/>
        </w:rPr>
        <w:t>82</w:t>
      </w:r>
    </w:p>
    <w:p w:rsidR="006A6905" w:rsidRDefault="006A6905" w:rsidP="006A6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Китерма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6A6905" w:rsidRDefault="006A6905" w:rsidP="006A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6A6905" w:rsidRDefault="006A6905" w:rsidP="006A6905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Порядка принятия решений </w:t>
      </w:r>
    </w:p>
    <w:p w:rsidR="006A6905" w:rsidRDefault="006A6905" w:rsidP="006A6905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о признании </w:t>
      </w:r>
      <w:proofErr w:type="gramStart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безнадежной</w:t>
      </w:r>
      <w:proofErr w:type="gramEnd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 к взысканию </w:t>
      </w:r>
    </w:p>
    <w:p w:rsidR="006A6905" w:rsidRPr="00CA7911" w:rsidRDefault="006A6905" w:rsidP="006A6905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задолженности по платежам в бюджет поселения</w:t>
      </w:r>
    </w:p>
    <w:p w:rsidR="006A6905" w:rsidRDefault="006A6905" w:rsidP="006A6905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6A6905" w:rsidRDefault="006A6905" w:rsidP="006A6905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6423F" w:rsidRDefault="0046423F" w:rsidP="006A6905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905" w:rsidRDefault="006A6905" w:rsidP="006A6905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6A6905" w:rsidRPr="00594F97" w:rsidRDefault="0046423F" w:rsidP="006A6905">
      <w:pPr>
        <w:spacing w:after="0" w:line="264" w:lineRule="auto"/>
        <w:jc w:val="both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6905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 Администрации </w:t>
      </w:r>
      <w:proofErr w:type="spellStart"/>
      <w:r w:rsidR="006A6905">
        <w:rPr>
          <w:rFonts w:ascii="Times New Roman" w:hAnsi="Times New Roman"/>
          <w:sz w:val="28"/>
          <w:szCs w:val="28"/>
        </w:rPr>
        <w:t>Китерминского</w:t>
      </w:r>
      <w:proofErr w:type="spellEnd"/>
      <w:r w:rsidR="006A69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A6905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6A690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6A6905" w:rsidRPr="00077606">
        <w:rPr>
          <w:rFonts w:ascii="Times New Roman" w:hAnsi="Times New Roman"/>
          <w:sz w:val="28"/>
          <w:szCs w:val="28"/>
        </w:rPr>
        <w:t>от 1</w:t>
      </w:r>
      <w:r w:rsidR="006A6905">
        <w:rPr>
          <w:rFonts w:ascii="Times New Roman" w:hAnsi="Times New Roman"/>
          <w:sz w:val="28"/>
          <w:szCs w:val="28"/>
        </w:rPr>
        <w:t>4</w:t>
      </w:r>
      <w:r w:rsidR="006A6905" w:rsidRPr="00077606">
        <w:rPr>
          <w:rFonts w:ascii="Times New Roman" w:hAnsi="Times New Roman"/>
          <w:sz w:val="28"/>
          <w:szCs w:val="28"/>
        </w:rPr>
        <w:t xml:space="preserve"> </w:t>
      </w:r>
      <w:r w:rsidR="006A6905">
        <w:rPr>
          <w:rFonts w:ascii="Times New Roman" w:hAnsi="Times New Roman"/>
          <w:sz w:val="28"/>
          <w:szCs w:val="28"/>
        </w:rPr>
        <w:t>августа</w:t>
      </w:r>
      <w:r w:rsidR="006A6905" w:rsidRPr="00077606">
        <w:rPr>
          <w:rFonts w:ascii="Times New Roman" w:hAnsi="Times New Roman"/>
          <w:sz w:val="28"/>
          <w:szCs w:val="28"/>
        </w:rPr>
        <w:t xml:space="preserve"> 20</w:t>
      </w:r>
      <w:r w:rsidR="006A6905">
        <w:rPr>
          <w:rFonts w:ascii="Times New Roman" w:hAnsi="Times New Roman"/>
          <w:sz w:val="28"/>
          <w:szCs w:val="28"/>
        </w:rPr>
        <w:t>20</w:t>
      </w:r>
      <w:r w:rsidR="006A6905" w:rsidRPr="00077606">
        <w:rPr>
          <w:rFonts w:ascii="Times New Roman" w:hAnsi="Times New Roman"/>
          <w:sz w:val="28"/>
          <w:szCs w:val="28"/>
        </w:rPr>
        <w:t xml:space="preserve"> года № 7</w:t>
      </w:r>
      <w:r w:rsidR="006A6905">
        <w:rPr>
          <w:rFonts w:ascii="Times New Roman" w:hAnsi="Times New Roman"/>
          <w:sz w:val="28"/>
          <w:szCs w:val="28"/>
        </w:rPr>
        <w:t>2</w:t>
      </w:r>
      <w:r w:rsidR="00E5733D">
        <w:rPr>
          <w:rFonts w:ascii="Times New Roman" w:hAnsi="Times New Roman"/>
          <w:sz w:val="28"/>
          <w:szCs w:val="28"/>
        </w:rPr>
        <w:t xml:space="preserve"> </w:t>
      </w:r>
      <w:r w:rsidR="006A6905">
        <w:rPr>
          <w:rFonts w:ascii="Times New Roman" w:hAnsi="Times New Roman"/>
          <w:sz w:val="28"/>
          <w:szCs w:val="28"/>
        </w:rPr>
        <w:t xml:space="preserve">«Об утверждении </w:t>
      </w:r>
      <w:r w:rsidR="006A6905"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поселения».</w:t>
      </w:r>
    </w:p>
    <w:p w:rsidR="006A6905" w:rsidRPr="00D85B11" w:rsidRDefault="006A6905" w:rsidP="006A69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D85B11">
        <w:rPr>
          <w:rFonts w:ascii="Times New Roman" w:hAnsi="Times New Roman"/>
          <w:sz w:val="24"/>
          <w:szCs w:val="24"/>
        </w:rPr>
        <w:t xml:space="preserve"> </w:t>
      </w:r>
      <w:r w:rsidRPr="00E419B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Pr="00D85B11">
        <w:rPr>
          <w:rFonts w:ascii="Times New Roman" w:hAnsi="Times New Roman"/>
          <w:sz w:val="24"/>
          <w:szCs w:val="24"/>
        </w:rPr>
        <w:t>.  </w:t>
      </w:r>
    </w:p>
    <w:p w:rsidR="006A6905" w:rsidRDefault="006A6905" w:rsidP="006A6905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905" w:rsidRDefault="006A6905" w:rsidP="006A690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A6905" w:rsidRDefault="006A6905" w:rsidP="006A690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6905" w:rsidRDefault="006A6905" w:rsidP="006A690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6905" w:rsidRDefault="006A6905" w:rsidP="006A690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905" w:rsidRDefault="006A6905" w:rsidP="006A690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6A6905" w:rsidRDefault="006A6905" w:rsidP="006A6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A6905" w:rsidRDefault="006A6905" w:rsidP="006A6905">
      <w:pPr>
        <w:pStyle w:val="ConsPlusNormal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Китерминского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 xml:space="preserve">    </w:t>
      </w:r>
      <w:r w:rsidR="001449F7"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ab/>
        <w:t>А.А. Петров</w:t>
      </w: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46423F" w:rsidRDefault="0046423F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B70DA8" w:rsidRDefault="00B70DA8" w:rsidP="00B70DA8">
      <w:pPr>
        <w:pStyle w:val="ConsPlusTitlePage"/>
      </w:pPr>
    </w:p>
    <w:p w:rsidR="00B70DA8" w:rsidRDefault="00B70DA8" w:rsidP="00282C24">
      <w:pPr>
        <w:pStyle w:val="ConsPlusTitlePage"/>
      </w:pPr>
    </w:p>
    <w:p w:rsidR="00B70DA8" w:rsidRPr="002921C1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0DA8" w:rsidRDefault="006A6905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0DA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B70DA8" w:rsidRPr="002921C1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0DA8" w:rsidRPr="002921C1" w:rsidRDefault="00B70DA8" w:rsidP="00B70D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449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21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F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ноября 2024 года № </w:t>
      </w:r>
      <w:r w:rsidR="001449F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E52E0" w:rsidRPr="003D14AD" w:rsidRDefault="008B7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D14AD">
        <w:rPr>
          <w:rFonts w:ascii="Times New Roman" w:hAnsi="Times New Roman" w:cs="Times New Roman"/>
          <w:sz w:val="28"/>
          <w:szCs w:val="28"/>
        </w:rPr>
        <w:t>.</w:t>
      </w:r>
    </w:p>
    <w:p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, </w:t>
      </w:r>
      <w:r w:rsidRPr="003D14AD">
        <w:rPr>
          <w:rFonts w:ascii="Times New Roman" w:hAnsi="Times New Roman" w:cs="Times New Roman"/>
          <w:sz w:val="28"/>
          <w:szCs w:val="28"/>
        </w:rPr>
        <w:t>понимаются неналоговые доходы 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</w:t>
      </w:r>
      <w:r w:rsidR="00921B8C">
        <w:rPr>
          <w:rFonts w:ascii="Times New Roman" w:hAnsi="Times New Roman" w:cs="Times New Roman"/>
          <w:sz w:val="28"/>
          <w:szCs w:val="28"/>
        </w:rPr>
        <w:t>поселения,</w:t>
      </w:r>
      <w:r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7E52E0" w:rsidRPr="003D14AD">
        <w:rPr>
          <w:rFonts w:ascii="Times New Roman" w:hAnsi="Times New Roman" w:cs="Times New Roman"/>
          <w:sz w:val="28"/>
          <w:szCs w:val="28"/>
        </w:rPr>
        <w:t>админис</w:t>
      </w:r>
      <w:r w:rsidR="008B7268">
        <w:rPr>
          <w:rFonts w:ascii="Times New Roman" w:hAnsi="Times New Roman" w:cs="Times New Roman"/>
          <w:sz w:val="28"/>
          <w:szCs w:val="28"/>
        </w:rPr>
        <w:t xml:space="preserve">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3D14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8B7268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1" w:name="P44"/>
      <w:bookmarkEnd w:id="1"/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4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5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отчетности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bookmarkStart w:id="3" w:name="_GoBack"/>
      <w:bookmarkEnd w:id="3"/>
      <w:r w:rsidRPr="003D14AD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>
        <w:rPr>
          <w:rFonts w:ascii="Times New Roman" w:hAnsi="Times New Roman" w:cs="Times New Roman"/>
          <w:sz w:val="28"/>
          <w:szCs w:val="28"/>
        </w:rPr>
        <w:t xml:space="preserve">с которым администратор доходов </w:t>
      </w:r>
      <w:r w:rsidRPr="003D14AD">
        <w:rPr>
          <w:rFonts w:ascii="Times New Roman" w:hAnsi="Times New Roman" w:cs="Times New Roman"/>
          <w:sz w:val="28"/>
          <w:szCs w:val="28"/>
        </w:rPr>
        <w:t>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268">
        <w:rPr>
          <w:rFonts w:ascii="Times New Roman" w:hAnsi="Times New Roman" w:cs="Times New Roman"/>
          <w:sz w:val="28"/>
          <w:szCs w:val="28"/>
        </w:rPr>
        <w:t xml:space="preserve">7. </w:t>
      </w:r>
      <w:r w:rsidR="008B7268" w:rsidRP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8B726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B7268" w:rsidRPr="008B726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</w:t>
      </w:r>
      <w:r w:rsidRPr="008B7268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8B7268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05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в 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Default="007E52E0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AB4540" w:rsidRDefault="00AB4540"/>
    <w:sectPr w:rsidR="00AB4540" w:rsidSect="009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2E0"/>
    <w:rsid w:val="000258AA"/>
    <w:rsid w:val="001449F7"/>
    <w:rsid w:val="001B32C0"/>
    <w:rsid w:val="00282C24"/>
    <w:rsid w:val="003D14AD"/>
    <w:rsid w:val="0046423F"/>
    <w:rsid w:val="004E66F8"/>
    <w:rsid w:val="0056549E"/>
    <w:rsid w:val="005A0ED9"/>
    <w:rsid w:val="006A6905"/>
    <w:rsid w:val="007116CA"/>
    <w:rsid w:val="007E52E0"/>
    <w:rsid w:val="008142C7"/>
    <w:rsid w:val="008942DA"/>
    <w:rsid w:val="008B6246"/>
    <w:rsid w:val="008B7268"/>
    <w:rsid w:val="00914D79"/>
    <w:rsid w:val="00921B8C"/>
    <w:rsid w:val="00AB4540"/>
    <w:rsid w:val="00B70DA8"/>
    <w:rsid w:val="00CE4CDA"/>
    <w:rsid w:val="00E033E9"/>
    <w:rsid w:val="00E22079"/>
    <w:rsid w:val="00E55C1C"/>
    <w:rsid w:val="00E5733D"/>
    <w:rsid w:val="00EE7C40"/>
    <w:rsid w:val="00F3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9" TargetMode="External"/><Relationship Id="rId13" Type="http://schemas.openxmlformats.org/officeDocument/2006/relationships/hyperlink" Target="https://login.consultant.ru/link/?req=doc&amp;base=RZB&amp;n=465243&amp;dst=100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52&amp;dst=100348" TargetMode="External"/><Relationship Id="rId12" Type="http://schemas.openxmlformats.org/officeDocument/2006/relationships/hyperlink" Target="https://login.consultant.ru/link/?req=doc&amp;base=RZB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52&amp;dst=900" TargetMode="External"/><Relationship Id="rId11" Type="http://schemas.openxmlformats.org/officeDocument/2006/relationships/hyperlink" Target="https://login.consultant.ru/link/?req=doc&amp;base=RZB&amp;n=482652&amp;dst=100348" TargetMode="External"/><Relationship Id="rId5" Type="http://schemas.openxmlformats.org/officeDocument/2006/relationships/hyperlink" Target="https://login.consultant.ru/link/?req=doc&amp;base=RZB&amp;n=482652&amp;dst=1003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9356" TargetMode="External"/><Relationship Id="rId4" Type="http://schemas.openxmlformats.org/officeDocument/2006/relationships/hyperlink" Target="https://login.consultant.ru/link/?req=doc&amp;base=RZB&amp;n=483133" TargetMode="External"/><Relationship Id="rId9" Type="http://schemas.openxmlformats.org/officeDocument/2006/relationships/hyperlink" Target="https://login.consultant.ru/link/?req=doc&amp;base=RZB&amp;n=483142" TargetMode="External"/><Relationship Id="rId14" Type="http://schemas.openxmlformats.org/officeDocument/2006/relationships/hyperlink" Target="https://login.consultant.ru/link/?req=doc&amp;base=RZB&amp;n=40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19</cp:revision>
  <cp:lastPrinted>2024-11-18T08:30:00Z</cp:lastPrinted>
  <dcterms:created xsi:type="dcterms:W3CDTF">2024-11-12T04:10:00Z</dcterms:created>
  <dcterms:modified xsi:type="dcterms:W3CDTF">2024-11-18T08:30:00Z</dcterms:modified>
</cp:coreProperties>
</file>